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56"/>
        <w:gridCol w:w="4199"/>
      </w:tblGrid>
      <w:tr w:rsidR="00216BB0" w:rsidTr="00410359">
        <w:tc>
          <w:tcPr>
            <w:tcW w:w="5656" w:type="dxa"/>
          </w:tcPr>
          <w:p w:rsidR="00216BB0" w:rsidRPr="00627EB9" w:rsidRDefault="00216BB0" w:rsidP="00410359">
            <w:pPr>
              <w:pStyle w:val="ConsPlusNormal"/>
              <w:ind w:right="-8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99" w:type="dxa"/>
          </w:tcPr>
          <w:p w:rsidR="00216BB0" w:rsidRPr="00627EB9" w:rsidRDefault="00216BB0" w:rsidP="00410359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27EB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УТВЕРЖДЕНО</w:t>
            </w:r>
          </w:p>
          <w:p w:rsidR="00216BB0" w:rsidRPr="00627EB9" w:rsidRDefault="00216BB0" w:rsidP="00410359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ind w:left="-127"/>
              <w:rPr>
                <w:rFonts w:ascii="Times New Roman" w:hAnsi="Times New Roman" w:cs="Times New Roman"/>
                <w:sz w:val="20"/>
                <w:szCs w:val="20"/>
              </w:rPr>
            </w:pPr>
            <w:r w:rsidRPr="00627EB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Приказ Председателя Национальной государственной телерадиокомпании Республики Беларусь</w:t>
            </w:r>
          </w:p>
          <w:p w:rsidR="00216BB0" w:rsidRPr="00627EB9" w:rsidRDefault="00216BB0" w:rsidP="0041035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127"/>
              <w:rPr>
                <w:rFonts w:ascii="Courier New" w:hAnsi="Courier New" w:cs="Courier New"/>
                <w:sz w:val="20"/>
                <w:szCs w:val="20"/>
              </w:rPr>
            </w:pPr>
            <w:r w:rsidRPr="00627EB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_____________ № __________</w:t>
            </w:r>
          </w:p>
          <w:p w:rsidR="00216BB0" w:rsidRPr="00627EB9" w:rsidRDefault="00216BB0" w:rsidP="0041035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16BB0" w:rsidRDefault="00216BB0" w:rsidP="00216BB0">
      <w:pPr>
        <w:pStyle w:val="ConsPlusNormal"/>
        <w:rPr>
          <w:sz w:val="16"/>
          <w:szCs w:val="16"/>
        </w:rPr>
      </w:pPr>
    </w:p>
    <w:p w:rsidR="00216BB0" w:rsidRDefault="00216BB0" w:rsidP="00216BB0">
      <w:pPr>
        <w:pStyle w:val="ConsPlusNormal"/>
      </w:pPr>
    </w:p>
    <w:tbl>
      <w:tblPr>
        <w:tblStyle w:val="a3"/>
        <w:tblW w:w="0" w:type="auto"/>
        <w:tblLook w:val="04A0"/>
      </w:tblPr>
      <w:tblGrid>
        <w:gridCol w:w="5211"/>
      </w:tblGrid>
      <w:tr w:rsidR="00216BB0" w:rsidTr="0041035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16BB0" w:rsidRDefault="00216BB0" w:rsidP="0041035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Политика Белтелерадиокомпании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в отношении обработки</w:t>
            </w:r>
            <w:r w:rsidRPr="00627EB9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</w:t>
            </w:r>
          </w:p>
        </w:tc>
      </w:tr>
    </w:tbl>
    <w:p w:rsidR="00216BB0" w:rsidRDefault="00216BB0" w:rsidP="00216BB0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16BB0" w:rsidRPr="00FE13E1" w:rsidRDefault="00216BB0" w:rsidP="00216BB0">
      <w:pPr>
        <w:pStyle w:val="ConsPlusNormal"/>
        <w:spacing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bCs/>
          <w:sz w:val="30"/>
          <w:szCs w:val="30"/>
        </w:rPr>
        <w:t>ГЛАВА 1</w:t>
      </w:r>
    </w:p>
    <w:p w:rsidR="00216BB0" w:rsidRPr="00FE13E1" w:rsidRDefault="00216BB0" w:rsidP="00216BB0">
      <w:pPr>
        <w:pStyle w:val="ConsPlusNormal"/>
        <w:spacing w:after="12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bCs/>
          <w:sz w:val="30"/>
          <w:szCs w:val="30"/>
        </w:rPr>
        <w:t>ОБЩИЕ ПОЛОЖЕНИЯ</w:t>
      </w:r>
    </w:p>
    <w:p w:rsidR="00216BB0" w:rsidRPr="00FE13E1" w:rsidRDefault="00216BB0" w:rsidP="00216B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Настоящ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FE13E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Политика</w:t>
      </w:r>
      <w:r w:rsidRPr="00FE13E1">
        <w:rPr>
          <w:rFonts w:ascii="Times New Roman" w:hAnsi="Times New Roman" w:cs="Times New Roman"/>
          <w:sz w:val="30"/>
          <w:szCs w:val="30"/>
        </w:rPr>
        <w:t xml:space="preserve"> </w:t>
      </w:r>
      <w:r w:rsidRPr="00D639C5">
        <w:rPr>
          <w:rFonts w:ascii="Times New Roman" w:hAnsi="Times New Roman" w:cs="Times New Roman"/>
          <w:sz w:val="30"/>
          <w:szCs w:val="30"/>
        </w:rPr>
        <w:t>определяет и устанавливает</w:t>
      </w:r>
      <w:r w:rsidRPr="00FE13E1">
        <w:rPr>
          <w:rFonts w:ascii="Times New Roman" w:hAnsi="Times New Roman" w:cs="Times New Roman"/>
          <w:sz w:val="30"/>
          <w:szCs w:val="30"/>
        </w:rPr>
        <w:t xml:space="preserve"> цели, принципы обработки персональных данных</w:t>
      </w:r>
      <w:r w:rsidRPr="0047174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Белтелерадиокомпании</w:t>
      </w:r>
      <w:r w:rsidRPr="00FE13E1">
        <w:rPr>
          <w:rFonts w:ascii="Times New Roman" w:hAnsi="Times New Roman" w:cs="Times New Roman"/>
          <w:sz w:val="30"/>
          <w:szCs w:val="30"/>
        </w:rPr>
        <w:t xml:space="preserve">, перечень субъектов персональных данных и их права, функции оператора при обработке персональных данных, </w:t>
      </w:r>
      <w:r w:rsidRPr="00D639C5">
        <w:rPr>
          <w:rFonts w:ascii="Times New Roman" w:hAnsi="Times New Roman" w:cs="Times New Roman"/>
          <w:sz w:val="30"/>
          <w:szCs w:val="30"/>
        </w:rPr>
        <w:t>осуществление контроля за обработкой персональных данных</w:t>
      </w:r>
      <w:r w:rsidRPr="00FE13E1">
        <w:rPr>
          <w:rFonts w:ascii="Times New Roman" w:hAnsi="Times New Roman" w:cs="Times New Roman"/>
          <w:sz w:val="30"/>
          <w:szCs w:val="30"/>
        </w:rPr>
        <w:t>.</w:t>
      </w:r>
    </w:p>
    <w:p w:rsidR="00216BB0" w:rsidRPr="00FE13E1" w:rsidRDefault="00216BB0" w:rsidP="00216B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Настоящ</w:t>
      </w:r>
      <w:r>
        <w:rPr>
          <w:rFonts w:ascii="Times New Roman" w:hAnsi="Times New Roman" w:cs="Times New Roman"/>
          <w:sz w:val="30"/>
          <w:szCs w:val="30"/>
        </w:rPr>
        <w:t>ая Политика</w:t>
      </w:r>
      <w:r w:rsidRPr="00FE13E1">
        <w:rPr>
          <w:rFonts w:ascii="Times New Roman" w:hAnsi="Times New Roman" w:cs="Times New Roman"/>
          <w:sz w:val="30"/>
          <w:szCs w:val="30"/>
        </w:rPr>
        <w:t xml:space="preserve"> разработан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E13E1">
        <w:rPr>
          <w:rFonts w:ascii="Times New Roman" w:hAnsi="Times New Roman" w:cs="Times New Roman"/>
          <w:sz w:val="30"/>
          <w:szCs w:val="30"/>
        </w:rPr>
        <w:t xml:space="preserve"> в целях защиты персональных данных субъектов персональных данных на основании: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Конституции Республики Беларусь;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Трудового кодекса Республики Беларусь;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Закона Республики Беларусь от 7 мая 2021 г. № 99-З «О защите персональных данных» (далее – Закон);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Закона Республики Беларусь от 21 июля 2008 г. № 418-З «О регистре населения»;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 xml:space="preserve">Закона Республики Беларусь от 10 ноября 2008 г. № 455-З </w:t>
      </w:r>
      <w:r>
        <w:rPr>
          <w:rFonts w:ascii="Times New Roman" w:hAnsi="Times New Roman" w:cs="Times New Roman"/>
          <w:sz w:val="30"/>
          <w:szCs w:val="30"/>
        </w:rPr>
        <w:br/>
      </w:r>
      <w:r w:rsidRPr="00FE13E1">
        <w:rPr>
          <w:rFonts w:ascii="Times New Roman" w:hAnsi="Times New Roman" w:cs="Times New Roman"/>
          <w:sz w:val="30"/>
          <w:szCs w:val="30"/>
        </w:rPr>
        <w:t>«Об информации, информатизации и защите информации»;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 xml:space="preserve">Указа Президента Республики Беларусь от 28 октября 2021 г. № 422 </w:t>
      </w:r>
      <w:r>
        <w:rPr>
          <w:rFonts w:ascii="Times New Roman" w:hAnsi="Times New Roman" w:cs="Times New Roman"/>
          <w:sz w:val="30"/>
          <w:szCs w:val="30"/>
        </w:rPr>
        <w:br/>
      </w:r>
      <w:r w:rsidRPr="00FE13E1">
        <w:rPr>
          <w:rFonts w:ascii="Times New Roman" w:hAnsi="Times New Roman" w:cs="Times New Roman"/>
          <w:sz w:val="30"/>
          <w:szCs w:val="30"/>
        </w:rPr>
        <w:t>«О мерах по совершенствованию защиты персональных данных»;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иных нормативных правовых актов.</w:t>
      </w:r>
    </w:p>
    <w:p w:rsidR="00216BB0" w:rsidRPr="00FE13E1" w:rsidRDefault="00216BB0" w:rsidP="00216B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Для целей настояще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FE13E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Политики</w:t>
      </w:r>
      <w:r w:rsidRPr="00FE13E1">
        <w:rPr>
          <w:rFonts w:ascii="Times New Roman" w:hAnsi="Times New Roman" w:cs="Times New Roman"/>
          <w:sz w:val="30"/>
          <w:szCs w:val="30"/>
        </w:rPr>
        <w:t xml:space="preserve"> используются термины и их определения в значениях, установленных в Законе.</w:t>
      </w:r>
    </w:p>
    <w:p w:rsidR="00216BB0" w:rsidRPr="00FE13E1" w:rsidRDefault="00216BB0" w:rsidP="00216B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Белтелерадиокомпания, как оператор, осуществляет обработку персональных данных следующих субъектов персональных данных: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работников Белтелерадиокомпании и их супруга (супруги), детей, родителей, усыновителей, усыновленных (удочеренных), родных братьев и сестер, деда, бабки, внуков, опекунов (подопечных) (далее – родственники);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бывших работников Белтелерадиокомпании и их родственников;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работников организаций, входящих в систему Белтелерадиокомпании, и их родственников;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кандидатов на свободные рабочие места (вакансии);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lastRenderedPageBreak/>
        <w:t xml:space="preserve">контрагентов-физических лиц, в том числе индивидуальных предпринимателей, с которыми Белтелерадиокомпания заключила договоры или намерена заключить договоры, и их представителей; 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представителей (работников) юридических лиц, с которыми Белтелерадиокомпания заключила договоры или намерена заключить договоры;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посетителей Белтелерадиокомпании;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посетителей (подписчиков) интернет-ресурсов (сайтов, страниц в социальных сетях и др.), владельцем которых является Белтелерадиокомпания;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физических лиц, в отношении которых осуществляется аудио- и видеозапись, кино- и фотосъемка;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участников фестивалей, конкурсов, выставок, игр и иных мероприятий, проводимых Белтелерадиокомпанией;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иных физических лиц, взаимодействие которых с Белтелерадиокомпанией создает необходимость обработки персональных данных.</w:t>
      </w:r>
    </w:p>
    <w:p w:rsidR="00216BB0" w:rsidRPr="00FE13E1" w:rsidRDefault="00216BB0" w:rsidP="00216B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Перечень персональных данных, обрабатываемых в Белтелерадиокомпании, определяется в соответствии с законодательством Республики Беларусь и локальными правовыми актами Белтелерадиокомпании с учетом целей обработки персональных данных, указанных в пункте 6 настояще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FE13E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Политики.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16BB0" w:rsidRPr="00FE13E1" w:rsidRDefault="00216BB0" w:rsidP="00216BB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bCs/>
          <w:sz w:val="30"/>
          <w:szCs w:val="30"/>
        </w:rPr>
        <w:t>ГЛАВА 2</w:t>
      </w:r>
    </w:p>
    <w:p w:rsidR="00216BB0" w:rsidRPr="00FE13E1" w:rsidRDefault="00216BB0" w:rsidP="00216BB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bCs/>
          <w:sz w:val="30"/>
          <w:szCs w:val="30"/>
        </w:rPr>
        <w:t>ЦЕЛИ И ПРИНЦИПЫ ОБРАБОТКИ ПЕРСОНАЛЬНЫХ ДАННЫХ</w:t>
      </w:r>
    </w:p>
    <w:p w:rsidR="00216BB0" w:rsidRPr="00FE13E1" w:rsidRDefault="00216BB0" w:rsidP="00216B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185"/>
      <w:bookmarkEnd w:id="0"/>
      <w:r w:rsidRPr="00FE13E1">
        <w:rPr>
          <w:rFonts w:ascii="Times New Roman" w:hAnsi="Times New Roman" w:cs="Times New Roman"/>
          <w:sz w:val="30"/>
          <w:szCs w:val="30"/>
        </w:rPr>
        <w:t>Обработка персональных данных осуществляется Белтелерадиокомпанией в целях: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реализации задач и функций Белтелерадиокомпании, возложенных на неё Уставом и иными нормативными правовыми актами, в том числе создание теле- и радиопередач с участием физических лиц, организация и проведение фестивалей, конкурсов, выставок и иных мероприятий;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выполнения обязательств, вытекающих из трудовых и связанных с ними отношений (прием на работу, увольнение, направление в командировки, на учебу, предоставление гарантий и компенсаций работникам и их родственникам, ведение кадрового резерва, воинского учета, исполнение обязанности налогового агента и др.);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подготовки, заключения, исполнения и прекращения договоров;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приема и рассмотрения обращений граждан;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защиты жизни и здоровья, иных жизненно важных интересов субъектов персональных данных;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обеспечения пропускного и внутриобъектового режимов на объектах Белтелерадиокомпании;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 xml:space="preserve">формирования справочных материалов для внутреннего </w:t>
      </w:r>
      <w:r w:rsidRPr="00FE13E1">
        <w:rPr>
          <w:rFonts w:ascii="Times New Roman" w:hAnsi="Times New Roman" w:cs="Times New Roman"/>
          <w:sz w:val="30"/>
          <w:szCs w:val="30"/>
        </w:rPr>
        <w:lastRenderedPageBreak/>
        <w:t>информационного обеспечения деятельности Белтелерадиокомпании;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исполнения судебных актов, актов других органов или должностных лиц, подлежащих исполнению в соответствии с законодательством;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предоставления доступа к информационным ресурсам сети Интернет (сайтов, страниц в социальных сетях и др.), владельцем которых является Белтелерадиокомпания;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в иных целях, не противоречащих законодательству.</w:t>
      </w:r>
    </w:p>
    <w:p w:rsidR="00216BB0" w:rsidRPr="00FE13E1" w:rsidRDefault="00216BB0" w:rsidP="00216B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Обработка персональных данных в Белтелерадиокомпании осуществляется с учетом необходимости обеспечения защиты прав и свобод работников Белтелерадиокомпании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обработка персональных данных осуществляется на законной и справедливой основе;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Законом и иными законодательными актами;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обработка персональных данных носит прозрачный характер. Субъекту персональных данных</w:t>
      </w:r>
      <w:r w:rsidRPr="00FE13E1">
        <w:rPr>
          <w:sz w:val="30"/>
          <w:szCs w:val="30"/>
        </w:rPr>
        <w:t xml:space="preserve"> </w:t>
      </w:r>
      <w:r w:rsidRPr="00FE13E1">
        <w:rPr>
          <w:rFonts w:ascii="Times New Roman" w:hAnsi="Times New Roman" w:cs="Times New Roman"/>
          <w:sz w:val="30"/>
          <w:szCs w:val="30"/>
        </w:rPr>
        <w:t>в случаях, предусмотренных Законом предоставляется соответствующая информация, касающаяся обработки его персональных данных;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216BB0" w:rsidRPr="00FE13E1" w:rsidRDefault="00216BB0" w:rsidP="00216BB0">
      <w:pPr>
        <w:pStyle w:val="ConsPlusNormal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16BB0" w:rsidRPr="00FE13E1" w:rsidRDefault="00216BB0" w:rsidP="00216BB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bCs/>
          <w:sz w:val="30"/>
          <w:szCs w:val="30"/>
        </w:rPr>
        <w:t>ГЛАВА 3</w:t>
      </w:r>
    </w:p>
    <w:p w:rsidR="00216BB0" w:rsidRPr="00FE13E1" w:rsidRDefault="00216BB0" w:rsidP="00216BB0">
      <w:pPr>
        <w:pStyle w:val="ConsPlusNormal"/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bCs/>
          <w:sz w:val="30"/>
          <w:szCs w:val="30"/>
        </w:rPr>
        <w:t xml:space="preserve">УСЛОВИЯ ОБРАБОТКИ ПЕРСОНАЛЬНЫХ ДАННЫХ </w:t>
      </w:r>
    </w:p>
    <w:p w:rsidR="00216BB0" w:rsidRPr="00FE13E1" w:rsidRDefault="00216BB0" w:rsidP="00216B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 xml:space="preserve">Белтелерадиокомпания при осуществлении обработки персональных данных принимает правовые, организационные и технические </w:t>
      </w:r>
      <w:r w:rsidRPr="00FE13E1">
        <w:rPr>
          <w:rFonts w:ascii="Times New Roman" w:hAnsi="Times New Roman" w:cs="Times New Roman"/>
          <w:sz w:val="30"/>
          <w:szCs w:val="30"/>
        </w:rPr>
        <w:lastRenderedPageBreak/>
        <w:t>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данных, в том числе: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 xml:space="preserve">назначает </w:t>
      </w:r>
      <w:r w:rsidRPr="00D639C5">
        <w:rPr>
          <w:rFonts w:ascii="Times New Roman" w:hAnsi="Times New Roman" w:cs="Times New Roman"/>
          <w:sz w:val="30"/>
          <w:szCs w:val="30"/>
        </w:rPr>
        <w:t>структурное</w:t>
      </w:r>
      <w:r w:rsidRPr="00FE13E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D639C5">
        <w:rPr>
          <w:rFonts w:ascii="Times New Roman" w:hAnsi="Times New Roman" w:cs="Times New Roman"/>
          <w:sz w:val="30"/>
          <w:szCs w:val="30"/>
        </w:rPr>
        <w:t>подразделение или лицо</w:t>
      </w:r>
      <w:r w:rsidRPr="00FE13E1">
        <w:rPr>
          <w:rFonts w:ascii="Times New Roman" w:hAnsi="Times New Roman" w:cs="Times New Roman"/>
          <w:sz w:val="30"/>
          <w:szCs w:val="30"/>
        </w:rPr>
        <w:t>, ответственное за осуществление внутреннего контроля за обработкой персональных данных;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принимает локальные правовые акты, определяющие политику и вопросы обработки и защиты персональных данных в Белтелерадиокомпании;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осуществляет ознакомление работников Белтелерадиокомпании, непосредственно осуществляющих обработку персональных данных, с положениями законодательства Республики Беларусь и локальных правовых актов Белтелерадиокомпании в области персональных данных, в том числе требованиями к защите персональных данных, и обучение указанных работников;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публикует или иным образом обеспечивает неограниченный доступ к настояще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FE13E1">
        <w:rPr>
          <w:rFonts w:ascii="Times New Roman" w:hAnsi="Times New Roman" w:cs="Times New Roman"/>
          <w:sz w:val="30"/>
          <w:szCs w:val="30"/>
        </w:rPr>
        <w:t xml:space="preserve"> Пол</w:t>
      </w:r>
      <w:r>
        <w:rPr>
          <w:rFonts w:ascii="Times New Roman" w:hAnsi="Times New Roman" w:cs="Times New Roman"/>
          <w:sz w:val="30"/>
          <w:szCs w:val="30"/>
        </w:rPr>
        <w:t>итике</w:t>
      </w:r>
      <w:r w:rsidRPr="00FE13E1">
        <w:rPr>
          <w:rFonts w:ascii="Times New Roman" w:hAnsi="Times New Roman" w:cs="Times New Roman"/>
          <w:sz w:val="30"/>
          <w:szCs w:val="30"/>
        </w:rPr>
        <w:t>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разъясняет субъектам персональных данных их права, связанные с обработкой персональных данных;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осуществляет техническую и криптографическую защиту персональных данных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незамедлительно уведомляет уполномоченный орган по защите прав субъектов персональных данных о нарушениях систем защиты персональных данных;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прекращает обработку персональных данных, а также осуществляет их удаление или блокирование при отсутствии оснований для обработки персональных данных, предусмотренных Законом и иными законодательными актами;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совершает иные действия, предусмотренные законодательством в области персональных данных.</w:t>
      </w:r>
    </w:p>
    <w:p w:rsidR="00216BB0" w:rsidRPr="00FE13E1" w:rsidRDefault="00216BB0" w:rsidP="00216B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Законом и иными законодательными актами.</w:t>
      </w:r>
    </w:p>
    <w:p w:rsidR="00216BB0" w:rsidRPr="00FE13E1" w:rsidRDefault="00216BB0" w:rsidP="0021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lastRenderedPageBreak/>
        <w:t>В случае обработки персональных данных без согласия субъекта персональных данных цели обработки персональных данных устанавливаются Законом и иными законодательными актами.</w:t>
      </w:r>
    </w:p>
    <w:p w:rsidR="00216BB0" w:rsidRPr="00FE13E1" w:rsidRDefault="00216BB0" w:rsidP="00216B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Согласие субъекта персональных данных может быть получено:</w:t>
      </w:r>
    </w:p>
    <w:p w:rsidR="00216BB0" w:rsidRPr="00B914D3" w:rsidRDefault="00216BB0" w:rsidP="00216BB0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B914D3">
        <w:rPr>
          <w:rFonts w:ascii="Times New Roman" w:hAnsi="Times New Roman" w:cs="Times New Roman"/>
          <w:sz w:val="30"/>
          <w:szCs w:val="30"/>
        </w:rPr>
        <w:t>в письменной форме;</w:t>
      </w:r>
    </w:p>
    <w:p w:rsidR="00216BB0" w:rsidRPr="00D639C5" w:rsidRDefault="00216BB0" w:rsidP="004E5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39C5">
        <w:rPr>
          <w:rFonts w:ascii="Times New Roman" w:hAnsi="Times New Roman" w:cs="Times New Roman"/>
          <w:sz w:val="30"/>
          <w:szCs w:val="30"/>
        </w:rPr>
        <w:t>посредством проставления соответствующей отметки на интернет-ресурсах, владельцем которых является Белтелерадиокомпания.</w:t>
      </w:r>
    </w:p>
    <w:p w:rsidR="00216BB0" w:rsidRPr="00FE13E1" w:rsidRDefault="00216BB0" w:rsidP="00216B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Белтелерадиокомпания осуществляет обработку персональных данных следующими способами: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с использованием средств автоматизации;</w:t>
      </w:r>
    </w:p>
    <w:p w:rsidR="00216BB0" w:rsidRPr="00FE13E1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216BB0" w:rsidRPr="00D639C5" w:rsidRDefault="00216BB0" w:rsidP="00216B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39C5">
        <w:rPr>
          <w:rFonts w:ascii="Times New Roman" w:hAnsi="Times New Roman" w:cs="Times New Roman"/>
          <w:sz w:val="30"/>
          <w:szCs w:val="30"/>
        </w:rPr>
        <w:t>Доступ к обрабатываемым в Белтелерадиокомпании  персональным данным разрешается только работникам Белтелерадиокомпании, занимающим должности, включенные в перечень должностей работников, непосредственно осуществляющих обработку персональных данных, утверждаемый приказом Председателя Белтелерадиокомпании.</w:t>
      </w:r>
    </w:p>
    <w:p w:rsidR="00216BB0" w:rsidRPr="00FE13E1" w:rsidRDefault="00216BB0" w:rsidP="00216B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16BB0" w:rsidRPr="00FE13E1" w:rsidRDefault="00216BB0" w:rsidP="00216BB0">
      <w:pPr>
        <w:pStyle w:val="ConsPlusNormal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E13E1">
        <w:rPr>
          <w:rFonts w:ascii="Times New Roman" w:hAnsi="Times New Roman" w:cs="Times New Roman"/>
          <w:bCs/>
          <w:sz w:val="30"/>
          <w:szCs w:val="30"/>
        </w:rPr>
        <w:t>ГЛАВА 4</w:t>
      </w:r>
    </w:p>
    <w:p w:rsidR="00216BB0" w:rsidRPr="00FE13E1" w:rsidRDefault="00216BB0" w:rsidP="00216BB0">
      <w:pPr>
        <w:pStyle w:val="ConsPlusNormal"/>
        <w:spacing w:after="12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E13E1">
        <w:rPr>
          <w:rFonts w:ascii="Times New Roman" w:hAnsi="Times New Roman" w:cs="Times New Roman"/>
          <w:bCs/>
          <w:sz w:val="30"/>
          <w:szCs w:val="30"/>
        </w:rPr>
        <w:t>ПРАВА СУБЪЕКТОВ ПЕРСОНАЛЬНЫХ ДАННЫХ И МЕХАНИЗМ ИХ РЕАЛИЗАЦИИ</w:t>
      </w:r>
    </w:p>
    <w:p w:rsidR="00216BB0" w:rsidRPr="00FE13E1" w:rsidRDefault="00216BB0" w:rsidP="00216B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вправе отозвать свое согласие на обработку персональных данных в любое время без объяснения причин посредством подачи оператору заявления в письменной форме, направленного почтовым отправлением, на адрес электронной почты оператора </w:t>
      </w:r>
      <w:r w:rsidRPr="00FE13E1">
        <w:rPr>
          <w:rFonts w:ascii="Times New Roman" w:hAnsi="Times New Roman" w:cs="Times New Roman"/>
          <w:sz w:val="30"/>
          <w:szCs w:val="30"/>
          <w:lang w:val="en-US"/>
        </w:rPr>
        <w:t>tvr</w:t>
      </w:r>
      <w:r w:rsidRPr="00FE13E1">
        <w:rPr>
          <w:rFonts w:ascii="Times New Roman" w:hAnsi="Times New Roman" w:cs="Times New Roman"/>
          <w:sz w:val="30"/>
          <w:szCs w:val="30"/>
        </w:rPr>
        <w:t>@</w:t>
      </w:r>
      <w:r w:rsidRPr="00FE13E1">
        <w:rPr>
          <w:rFonts w:ascii="Times New Roman" w:hAnsi="Times New Roman" w:cs="Times New Roman"/>
          <w:sz w:val="30"/>
          <w:szCs w:val="30"/>
          <w:lang w:val="en-US"/>
        </w:rPr>
        <w:t>tvr</w:t>
      </w:r>
      <w:r w:rsidRPr="00FE13E1">
        <w:rPr>
          <w:rFonts w:ascii="Times New Roman" w:hAnsi="Times New Roman" w:cs="Times New Roman"/>
          <w:sz w:val="30"/>
          <w:szCs w:val="30"/>
        </w:rPr>
        <w:t>.</w:t>
      </w:r>
      <w:r w:rsidRPr="00FE13E1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FE13E1">
        <w:rPr>
          <w:rFonts w:ascii="Times New Roman" w:hAnsi="Times New Roman" w:cs="Times New Roman"/>
          <w:sz w:val="30"/>
          <w:szCs w:val="30"/>
        </w:rPr>
        <w:t xml:space="preserve"> либо размещенное в специальной рубрике на официальном сайте оператора в глобальной компьютерной сети Интернет </w:t>
      </w:r>
      <w:r w:rsidRPr="00FE13E1">
        <w:rPr>
          <w:rFonts w:ascii="Times New Roman" w:hAnsi="Times New Roman" w:cs="Times New Roman"/>
          <w:sz w:val="30"/>
          <w:szCs w:val="30"/>
          <w:lang w:val="en-US"/>
        </w:rPr>
        <w:t>tvr</w:t>
      </w:r>
      <w:r w:rsidRPr="00FE13E1">
        <w:rPr>
          <w:rFonts w:ascii="Times New Roman" w:hAnsi="Times New Roman" w:cs="Times New Roman"/>
          <w:sz w:val="30"/>
          <w:szCs w:val="30"/>
        </w:rPr>
        <w:t>.</w:t>
      </w:r>
      <w:r w:rsidRPr="00FE13E1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FE13E1">
        <w:rPr>
          <w:rFonts w:ascii="Times New Roman" w:hAnsi="Times New Roman" w:cs="Times New Roman"/>
          <w:sz w:val="30"/>
          <w:szCs w:val="30"/>
        </w:rPr>
        <w:t>. Заявление должно содержать:</w:t>
      </w:r>
    </w:p>
    <w:p w:rsidR="00216BB0" w:rsidRPr="00FE13E1" w:rsidRDefault="00216BB0" w:rsidP="00216BB0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фамилию, имя, отчество субъекта персональных данных;</w:t>
      </w:r>
    </w:p>
    <w:p w:rsidR="00216BB0" w:rsidRPr="00FE13E1" w:rsidRDefault="00216BB0" w:rsidP="00216BB0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адрес места жительства (места пребывания);</w:t>
      </w:r>
    </w:p>
    <w:p w:rsidR="00216BB0" w:rsidRPr="00FE13E1" w:rsidRDefault="00216BB0" w:rsidP="00216BB0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дату рождения;</w:t>
      </w:r>
    </w:p>
    <w:p w:rsidR="00216BB0" w:rsidRPr="00FE13E1" w:rsidRDefault="00216BB0" w:rsidP="00216BB0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идентификационный номер (если указывался при даче согласия);</w:t>
      </w:r>
    </w:p>
    <w:p w:rsidR="00216BB0" w:rsidRPr="00FE13E1" w:rsidRDefault="00216BB0" w:rsidP="00216BB0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 xml:space="preserve">суть требования. </w:t>
      </w:r>
    </w:p>
    <w:p w:rsidR="00216BB0" w:rsidRPr="00FE13E1" w:rsidRDefault="00216BB0" w:rsidP="0021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7536">
        <w:rPr>
          <w:rFonts w:ascii="Times New Roman" w:hAnsi="Times New Roman" w:cs="Times New Roman"/>
          <w:sz w:val="30"/>
          <w:szCs w:val="30"/>
        </w:rPr>
        <w:t xml:space="preserve">Оператор в пятнадцатидневный срок после получения заявления субъекта </w:t>
      </w:r>
      <w:r w:rsidRPr="00FE13E1">
        <w:rPr>
          <w:rFonts w:ascii="Times New Roman" w:hAnsi="Times New Roman" w:cs="Times New Roman"/>
          <w:sz w:val="30"/>
          <w:szCs w:val="30"/>
        </w:rPr>
        <w:t>персональных</w:t>
      </w:r>
      <w:r w:rsidRPr="00AA7536">
        <w:rPr>
          <w:rFonts w:ascii="Times New Roman" w:hAnsi="Times New Roman" w:cs="Times New Roman"/>
          <w:sz w:val="30"/>
          <w:szCs w:val="30"/>
        </w:rPr>
        <w:t xml:space="preserve"> </w:t>
      </w:r>
      <w:r w:rsidRPr="00FE13E1">
        <w:rPr>
          <w:rFonts w:ascii="Times New Roman" w:hAnsi="Times New Roman" w:cs="Times New Roman"/>
          <w:sz w:val="30"/>
          <w:szCs w:val="30"/>
        </w:rPr>
        <w:t>данных</w:t>
      </w:r>
      <w:r w:rsidRPr="00AA7536">
        <w:rPr>
          <w:rFonts w:ascii="Times New Roman" w:hAnsi="Times New Roman" w:cs="Times New Roman"/>
          <w:sz w:val="30"/>
          <w:szCs w:val="30"/>
        </w:rPr>
        <w:t xml:space="preserve"> в соответст</w:t>
      </w:r>
      <w:r w:rsidRPr="00FE13E1">
        <w:rPr>
          <w:rFonts w:ascii="Times New Roman" w:hAnsi="Times New Roman" w:cs="Times New Roman"/>
          <w:sz w:val="30"/>
          <w:szCs w:val="30"/>
        </w:rPr>
        <w:t>вии с его содержанием прекращает</w:t>
      </w:r>
      <w:r w:rsidRPr="00AA7536">
        <w:rPr>
          <w:rFonts w:ascii="Times New Roman" w:hAnsi="Times New Roman" w:cs="Times New Roman"/>
          <w:sz w:val="30"/>
          <w:szCs w:val="30"/>
        </w:rPr>
        <w:t xml:space="preserve"> обработку </w:t>
      </w:r>
      <w:r w:rsidRPr="00FE13E1">
        <w:rPr>
          <w:rFonts w:ascii="Times New Roman" w:hAnsi="Times New Roman" w:cs="Times New Roman"/>
          <w:sz w:val="30"/>
          <w:szCs w:val="30"/>
        </w:rPr>
        <w:t>персональных</w:t>
      </w:r>
      <w:r w:rsidRPr="00AA7536">
        <w:rPr>
          <w:rFonts w:ascii="Times New Roman" w:hAnsi="Times New Roman" w:cs="Times New Roman"/>
          <w:sz w:val="30"/>
          <w:szCs w:val="30"/>
        </w:rPr>
        <w:t xml:space="preserve"> </w:t>
      </w:r>
      <w:r w:rsidRPr="00FE13E1">
        <w:rPr>
          <w:rFonts w:ascii="Times New Roman" w:hAnsi="Times New Roman" w:cs="Times New Roman"/>
          <w:sz w:val="30"/>
          <w:szCs w:val="30"/>
        </w:rPr>
        <w:t>данных</w:t>
      </w:r>
      <w:r w:rsidRPr="00AA7536">
        <w:rPr>
          <w:rFonts w:ascii="Times New Roman" w:hAnsi="Times New Roman" w:cs="Times New Roman"/>
          <w:sz w:val="30"/>
          <w:szCs w:val="30"/>
        </w:rPr>
        <w:t>, осуществ</w:t>
      </w:r>
      <w:r w:rsidRPr="00FE13E1">
        <w:rPr>
          <w:rFonts w:ascii="Times New Roman" w:hAnsi="Times New Roman" w:cs="Times New Roman"/>
          <w:sz w:val="30"/>
          <w:szCs w:val="30"/>
        </w:rPr>
        <w:t>ляет</w:t>
      </w:r>
      <w:r w:rsidRPr="00AA7536">
        <w:rPr>
          <w:rFonts w:ascii="Times New Roman" w:hAnsi="Times New Roman" w:cs="Times New Roman"/>
          <w:sz w:val="30"/>
          <w:szCs w:val="30"/>
        </w:rPr>
        <w:t xml:space="preserve"> их удаление и уведом</w:t>
      </w:r>
      <w:r w:rsidRPr="00FE13E1">
        <w:rPr>
          <w:rFonts w:ascii="Times New Roman" w:hAnsi="Times New Roman" w:cs="Times New Roman"/>
          <w:sz w:val="30"/>
          <w:szCs w:val="30"/>
        </w:rPr>
        <w:t xml:space="preserve">ляет </w:t>
      </w:r>
      <w:r w:rsidRPr="00AA7536">
        <w:rPr>
          <w:rFonts w:ascii="Times New Roman" w:hAnsi="Times New Roman" w:cs="Times New Roman"/>
          <w:sz w:val="30"/>
          <w:szCs w:val="30"/>
        </w:rPr>
        <w:t xml:space="preserve">об этом субъекта </w:t>
      </w:r>
      <w:r w:rsidRPr="00FE13E1">
        <w:rPr>
          <w:rFonts w:ascii="Times New Roman" w:hAnsi="Times New Roman" w:cs="Times New Roman"/>
          <w:sz w:val="30"/>
          <w:szCs w:val="30"/>
        </w:rPr>
        <w:t>персональных</w:t>
      </w:r>
      <w:r w:rsidRPr="00AA7536">
        <w:rPr>
          <w:rFonts w:ascii="Times New Roman" w:hAnsi="Times New Roman" w:cs="Times New Roman"/>
          <w:sz w:val="30"/>
          <w:szCs w:val="30"/>
        </w:rPr>
        <w:t xml:space="preserve"> </w:t>
      </w:r>
      <w:r w:rsidRPr="00FE13E1">
        <w:rPr>
          <w:rFonts w:ascii="Times New Roman" w:hAnsi="Times New Roman" w:cs="Times New Roman"/>
          <w:sz w:val="30"/>
          <w:szCs w:val="30"/>
        </w:rPr>
        <w:t>данных</w:t>
      </w:r>
      <w:r w:rsidRPr="00AA7536">
        <w:rPr>
          <w:rFonts w:ascii="Times New Roman" w:hAnsi="Times New Roman" w:cs="Times New Roman"/>
          <w:sz w:val="30"/>
          <w:szCs w:val="30"/>
        </w:rPr>
        <w:t xml:space="preserve">, если отсутствуют иные основания для таких действий с </w:t>
      </w:r>
      <w:r w:rsidRPr="00FE13E1">
        <w:rPr>
          <w:rFonts w:ascii="Times New Roman" w:hAnsi="Times New Roman" w:cs="Times New Roman"/>
          <w:sz w:val="30"/>
          <w:szCs w:val="30"/>
        </w:rPr>
        <w:t>персональными</w:t>
      </w:r>
      <w:r w:rsidRPr="00AA7536">
        <w:rPr>
          <w:rFonts w:ascii="Times New Roman" w:hAnsi="Times New Roman" w:cs="Times New Roman"/>
          <w:sz w:val="30"/>
          <w:szCs w:val="30"/>
        </w:rPr>
        <w:t xml:space="preserve"> </w:t>
      </w:r>
      <w:r w:rsidRPr="00FE13E1">
        <w:rPr>
          <w:rFonts w:ascii="Times New Roman" w:hAnsi="Times New Roman" w:cs="Times New Roman"/>
          <w:sz w:val="30"/>
          <w:szCs w:val="30"/>
        </w:rPr>
        <w:t>данными</w:t>
      </w:r>
      <w:r w:rsidRPr="00AA7536">
        <w:rPr>
          <w:rFonts w:ascii="Times New Roman" w:hAnsi="Times New Roman" w:cs="Times New Roman"/>
          <w:sz w:val="30"/>
          <w:szCs w:val="30"/>
        </w:rPr>
        <w:t xml:space="preserve">, предусмотренные </w:t>
      </w:r>
      <w:r w:rsidRPr="00FE13E1">
        <w:rPr>
          <w:rFonts w:ascii="Times New Roman" w:hAnsi="Times New Roman" w:cs="Times New Roman"/>
          <w:sz w:val="30"/>
          <w:szCs w:val="30"/>
        </w:rPr>
        <w:t>Законом</w:t>
      </w:r>
      <w:r w:rsidRPr="00AA7536">
        <w:rPr>
          <w:rFonts w:ascii="Times New Roman" w:hAnsi="Times New Roman" w:cs="Times New Roman"/>
          <w:sz w:val="30"/>
          <w:szCs w:val="30"/>
        </w:rPr>
        <w:t xml:space="preserve"> и иными </w:t>
      </w:r>
      <w:r w:rsidRPr="00FE13E1">
        <w:rPr>
          <w:rFonts w:ascii="Times New Roman" w:hAnsi="Times New Roman" w:cs="Times New Roman"/>
          <w:sz w:val="30"/>
          <w:szCs w:val="30"/>
        </w:rPr>
        <w:t>законодательными</w:t>
      </w:r>
      <w:r w:rsidRPr="00AA7536">
        <w:rPr>
          <w:rFonts w:ascii="Times New Roman" w:hAnsi="Times New Roman" w:cs="Times New Roman"/>
          <w:sz w:val="30"/>
          <w:szCs w:val="30"/>
        </w:rPr>
        <w:t xml:space="preserve"> актами.</w:t>
      </w:r>
    </w:p>
    <w:p w:rsidR="00216BB0" w:rsidRPr="00AA7536" w:rsidRDefault="00216BB0" w:rsidP="0021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7536">
        <w:rPr>
          <w:rFonts w:ascii="Times New Roman" w:hAnsi="Times New Roman" w:cs="Times New Roman"/>
          <w:sz w:val="30"/>
          <w:szCs w:val="30"/>
        </w:rPr>
        <w:t>При отсутствии технической возможности удаления персональных данных оператор прин</w:t>
      </w:r>
      <w:r w:rsidRPr="00FE13E1">
        <w:rPr>
          <w:rFonts w:ascii="Times New Roman" w:hAnsi="Times New Roman" w:cs="Times New Roman"/>
          <w:sz w:val="30"/>
          <w:szCs w:val="30"/>
        </w:rPr>
        <w:t>имае</w:t>
      </w:r>
      <w:r w:rsidRPr="00AA7536">
        <w:rPr>
          <w:rFonts w:ascii="Times New Roman" w:hAnsi="Times New Roman" w:cs="Times New Roman"/>
          <w:sz w:val="30"/>
          <w:szCs w:val="30"/>
        </w:rPr>
        <w:t xml:space="preserve">т меры по недопущению дальнейшей обработки </w:t>
      </w:r>
      <w:r w:rsidRPr="00AA7536">
        <w:rPr>
          <w:rFonts w:ascii="Times New Roman" w:hAnsi="Times New Roman" w:cs="Times New Roman"/>
          <w:sz w:val="30"/>
          <w:szCs w:val="30"/>
        </w:rPr>
        <w:lastRenderedPageBreak/>
        <w:t>персональных данных, включая их блокирование, и уведом</w:t>
      </w:r>
      <w:r w:rsidRPr="00FE13E1">
        <w:rPr>
          <w:rFonts w:ascii="Times New Roman" w:hAnsi="Times New Roman" w:cs="Times New Roman"/>
          <w:sz w:val="30"/>
          <w:szCs w:val="30"/>
        </w:rPr>
        <w:t>ляе</w:t>
      </w:r>
      <w:r w:rsidRPr="00AA7536">
        <w:rPr>
          <w:rFonts w:ascii="Times New Roman" w:hAnsi="Times New Roman" w:cs="Times New Roman"/>
          <w:sz w:val="30"/>
          <w:szCs w:val="30"/>
        </w:rPr>
        <w:t>т об этом субъекта персональных данных в тот же срок.</w:t>
      </w:r>
    </w:p>
    <w:p w:rsidR="00216BB0" w:rsidRPr="00FE13E1" w:rsidRDefault="00216BB0" w:rsidP="00216B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Субъект</w:t>
      </w:r>
      <w:r w:rsidRPr="00AA75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Pr="00FE13E1">
        <w:rPr>
          <w:rFonts w:ascii="Times New Roman" w:hAnsi="Times New Roman" w:cs="Times New Roman"/>
          <w:sz w:val="30"/>
          <w:szCs w:val="30"/>
        </w:rPr>
        <w:t xml:space="preserve"> в порядке, предусмотренном пунктом 1</w:t>
      </w:r>
      <w:r w:rsidR="004E55B0" w:rsidRPr="004E55B0">
        <w:rPr>
          <w:rFonts w:ascii="Times New Roman" w:hAnsi="Times New Roman" w:cs="Times New Roman"/>
          <w:sz w:val="30"/>
          <w:szCs w:val="30"/>
        </w:rPr>
        <w:t>3</w:t>
      </w:r>
      <w:r w:rsidRPr="00FE13E1">
        <w:rPr>
          <w:rFonts w:ascii="Times New Roman" w:hAnsi="Times New Roman" w:cs="Times New Roman"/>
          <w:sz w:val="30"/>
          <w:szCs w:val="30"/>
        </w:rPr>
        <w:t xml:space="preserve"> настояще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FE13E1">
        <w:rPr>
          <w:rFonts w:ascii="Times New Roman" w:hAnsi="Times New Roman" w:cs="Times New Roman"/>
          <w:sz w:val="30"/>
          <w:szCs w:val="30"/>
        </w:rPr>
        <w:t xml:space="preserve"> Пол</w:t>
      </w:r>
      <w:r>
        <w:rPr>
          <w:rFonts w:ascii="Times New Roman" w:hAnsi="Times New Roman" w:cs="Times New Roman"/>
          <w:sz w:val="30"/>
          <w:szCs w:val="30"/>
        </w:rPr>
        <w:t>итики</w:t>
      </w:r>
      <w:r w:rsidRPr="00FE13E1">
        <w:rPr>
          <w:rFonts w:ascii="Times New Roman" w:hAnsi="Times New Roman" w:cs="Times New Roman"/>
          <w:sz w:val="30"/>
          <w:szCs w:val="30"/>
        </w:rPr>
        <w:t>, имеет право на получение у оператора информации, касающейся обработки персональных данных, содержащей:</w:t>
      </w:r>
    </w:p>
    <w:p w:rsidR="00216BB0" w:rsidRPr="003058FB" w:rsidRDefault="00216BB0" w:rsidP="0021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наименование и место нахождения оператора;</w:t>
      </w:r>
    </w:p>
    <w:p w:rsidR="00216BB0" w:rsidRPr="003058FB" w:rsidRDefault="00216BB0" w:rsidP="0021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 оператором;</w:t>
      </w:r>
    </w:p>
    <w:p w:rsidR="00216BB0" w:rsidRPr="003058FB" w:rsidRDefault="00216BB0" w:rsidP="0021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216BB0" w:rsidRPr="003058FB" w:rsidRDefault="00216BB0" w:rsidP="0021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216BB0" w:rsidRPr="003058FB" w:rsidRDefault="00216BB0" w:rsidP="0021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срок, на который дано его согласие;</w:t>
      </w:r>
    </w:p>
    <w:p w:rsidR="00216BB0" w:rsidRPr="00FE13E1" w:rsidRDefault="00216BB0" w:rsidP="0021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</w:t>
      </w:r>
      <w:r w:rsidRPr="00FE13E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16BB0" w:rsidRPr="00FE13E1" w:rsidRDefault="00216BB0" w:rsidP="0021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058">
        <w:rPr>
          <w:rFonts w:ascii="Times New Roman" w:hAnsi="Times New Roman" w:cs="Times New Roman"/>
          <w:sz w:val="30"/>
          <w:szCs w:val="30"/>
        </w:rPr>
        <w:t>Оператор обязан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актами, предоставить ему в доступной форме указанную</w:t>
      </w:r>
      <w:r w:rsidRPr="00FE13E1">
        <w:rPr>
          <w:rFonts w:ascii="Times New Roman" w:hAnsi="Times New Roman" w:cs="Times New Roman"/>
          <w:sz w:val="30"/>
          <w:szCs w:val="30"/>
        </w:rPr>
        <w:t xml:space="preserve"> </w:t>
      </w:r>
      <w:r w:rsidRPr="003F5058">
        <w:rPr>
          <w:rFonts w:ascii="Times New Roman" w:hAnsi="Times New Roman" w:cs="Times New Roman"/>
          <w:sz w:val="30"/>
          <w:szCs w:val="30"/>
        </w:rPr>
        <w:t>информацию, либо уведомить его о причинах отказа в ее предоставлении. Предоставляется такая информация субъекту персональных данных бесплатно.</w:t>
      </w:r>
    </w:p>
    <w:p w:rsidR="00216BB0" w:rsidRPr="003F5058" w:rsidRDefault="00216BB0" w:rsidP="00216B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13E1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подает оператору заявление в порядке, установленном </w:t>
      </w:r>
      <w:r>
        <w:rPr>
          <w:rFonts w:ascii="Times New Roman" w:hAnsi="Times New Roman" w:cs="Times New Roman"/>
          <w:sz w:val="30"/>
          <w:szCs w:val="30"/>
        </w:rPr>
        <w:t xml:space="preserve">пунктом </w:t>
      </w:r>
      <w:r w:rsidRPr="00FE13E1">
        <w:rPr>
          <w:rFonts w:ascii="Times New Roman" w:hAnsi="Times New Roman" w:cs="Times New Roman"/>
          <w:sz w:val="30"/>
          <w:szCs w:val="30"/>
        </w:rPr>
        <w:t>1</w:t>
      </w:r>
      <w:r w:rsidR="009C62F4" w:rsidRPr="009C62F4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E13E1">
        <w:rPr>
          <w:rFonts w:ascii="Times New Roman" w:hAnsi="Times New Roman" w:cs="Times New Roman"/>
          <w:sz w:val="30"/>
          <w:szCs w:val="30"/>
        </w:rPr>
        <w:t>настояще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FE13E1">
        <w:rPr>
          <w:rFonts w:ascii="Times New Roman" w:hAnsi="Times New Roman" w:cs="Times New Roman"/>
          <w:sz w:val="30"/>
          <w:szCs w:val="30"/>
        </w:rPr>
        <w:t xml:space="preserve"> Пол</w:t>
      </w:r>
      <w:r>
        <w:rPr>
          <w:rFonts w:ascii="Times New Roman" w:hAnsi="Times New Roman" w:cs="Times New Roman"/>
          <w:sz w:val="30"/>
          <w:szCs w:val="30"/>
        </w:rPr>
        <w:t>итики</w:t>
      </w:r>
      <w:r w:rsidRPr="00FE13E1">
        <w:rPr>
          <w:rFonts w:ascii="Times New Roman" w:hAnsi="Times New Roman" w:cs="Times New Roman"/>
          <w:sz w:val="30"/>
          <w:szCs w:val="30"/>
        </w:rPr>
        <w:t>,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216BB0" w:rsidRPr="00FE13E1" w:rsidRDefault="00216BB0" w:rsidP="0021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058">
        <w:rPr>
          <w:rFonts w:ascii="Times New Roman" w:hAnsi="Times New Roman" w:cs="Times New Roman"/>
          <w:sz w:val="30"/>
          <w:szCs w:val="30"/>
        </w:rPr>
        <w:t>Оператор обязан в пятнадцатидневный срок после получения заявления субъекта персональных данных внести соответствующие изменения в его персональные данные и уведомить об этом субъекта персональных данных либо уведомить субъекта персональных данных о причинах отказа во внесении таких изменений, если иной порядок внесения изменений в персональные данные не установлен законодательными актами.</w:t>
      </w:r>
    </w:p>
    <w:p w:rsidR="00216BB0" w:rsidRDefault="00216BB0" w:rsidP="00216B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08CA">
        <w:rPr>
          <w:rFonts w:ascii="Times New Roman" w:hAnsi="Times New Roman" w:cs="Times New Roman"/>
          <w:sz w:val="30"/>
          <w:szCs w:val="30"/>
        </w:rPr>
        <w:t>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Законом и иными законодательными актами.</w:t>
      </w:r>
    </w:p>
    <w:p w:rsidR="00216BB0" w:rsidRPr="002F08CA" w:rsidRDefault="00216BB0" w:rsidP="00216BB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08CA">
        <w:rPr>
          <w:rFonts w:ascii="Times New Roman" w:hAnsi="Times New Roman" w:cs="Times New Roman"/>
          <w:sz w:val="30"/>
          <w:szCs w:val="30"/>
        </w:rPr>
        <w:t>Для получения информации, указанной в части первой настоящего пункта, субъект персональных данных подает заявление оператору в порядке, установленном пунктом 1</w:t>
      </w:r>
      <w:r w:rsidR="009C62F4" w:rsidRPr="009C62F4">
        <w:rPr>
          <w:rFonts w:ascii="Times New Roman" w:hAnsi="Times New Roman" w:cs="Times New Roman"/>
          <w:sz w:val="30"/>
          <w:szCs w:val="30"/>
        </w:rPr>
        <w:t>3</w:t>
      </w:r>
      <w:r w:rsidRPr="002F08CA">
        <w:rPr>
          <w:rFonts w:ascii="Times New Roman" w:hAnsi="Times New Roman" w:cs="Times New Roman"/>
          <w:sz w:val="30"/>
          <w:szCs w:val="30"/>
        </w:rPr>
        <w:t> настояще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2F08CA">
        <w:rPr>
          <w:rFonts w:ascii="Times New Roman" w:hAnsi="Times New Roman" w:cs="Times New Roman"/>
          <w:sz w:val="30"/>
          <w:szCs w:val="30"/>
        </w:rPr>
        <w:t xml:space="preserve"> Пол</w:t>
      </w:r>
      <w:r>
        <w:rPr>
          <w:rFonts w:ascii="Times New Roman" w:hAnsi="Times New Roman" w:cs="Times New Roman"/>
          <w:sz w:val="30"/>
          <w:szCs w:val="30"/>
        </w:rPr>
        <w:t>итики</w:t>
      </w:r>
      <w:r w:rsidRPr="002F08CA">
        <w:rPr>
          <w:rFonts w:ascii="Times New Roman" w:hAnsi="Times New Roman" w:cs="Times New Roman"/>
          <w:sz w:val="30"/>
          <w:szCs w:val="30"/>
        </w:rPr>
        <w:t>.</w:t>
      </w:r>
    </w:p>
    <w:p w:rsidR="00162400" w:rsidRDefault="00216BB0" w:rsidP="009C62F4">
      <w:pPr>
        <w:pStyle w:val="ConsPlusNormal"/>
        <w:ind w:firstLine="709"/>
        <w:jc w:val="both"/>
      </w:pPr>
      <w:r w:rsidRPr="00ED271D">
        <w:rPr>
          <w:rFonts w:ascii="Times New Roman" w:hAnsi="Times New Roman" w:cs="Times New Roman"/>
          <w:sz w:val="30"/>
          <w:szCs w:val="30"/>
        </w:rPr>
        <w:t>Оператор обязан в пятнадцатидневный срок после получения заявления субъекта персональных данных предоставить ему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уведомить субъекта персональных данных о причинах отказа в ее предоставлении.</w:t>
      </w:r>
    </w:p>
    <w:sectPr w:rsidR="00162400" w:rsidSect="009C62F4">
      <w:headerReference w:type="default" r:id="rId7"/>
      <w:pgSz w:w="11906" w:h="16838"/>
      <w:pgMar w:top="993" w:right="566" w:bottom="851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17" w:rsidRDefault="00B51217" w:rsidP="00700517">
      <w:pPr>
        <w:spacing w:after="0" w:line="240" w:lineRule="auto"/>
      </w:pPr>
      <w:r>
        <w:separator/>
      </w:r>
    </w:p>
  </w:endnote>
  <w:endnote w:type="continuationSeparator" w:id="0">
    <w:p w:rsidR="00B51217" w:rsidRDefault="00B51217" w:rsidP="0070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17" w:rsidRDefault="00B51217" w:rsidP="00700517">
      <w:pPr>
        <w:spacing w:after="0" w:line="240" w:lineRule="auto"/>
      </w:pPr>
      <w:r>
        <w:separator/>
      </w:r>
    </w:p>
  </w:footnote>
  <w:footnote w:type="continuationSeparator" w:id="0">
    <w:p w:rsidR="00B51217" w:rsidRDefault="00B51217" w:rsidP="0070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1963"/>
      <w:docPartObj>
        <w:docPartGallery w:val="Page Numbers (Top of Page)"/>
        <w:docPartUnique/>
      </w:docPartObj>
    </w:sdtPr>
    <w:sdtContent>
      <w:p w:rsidR="00D639C5" w:rsidRDefault="00B51217">
        <w:pPr>
          <w:pStyle w:val="a4"/>
          <w:jc w:val="center"/>
        </w:pPr>
      </w:p>
      <w:p w:rsidR="00D639C5" w:rsidRDefault="00B51217">
        <w:pPr>
          <w:pStyle w:val="a4"/>
          <w:jc w:val="center"/>
        </w:pPr>
      </w:p>
      <w:p w:rsidR="00D639C5" w:rsidRDefault="005869EC">
        <w:pPr>
          <w:pStyle w:val="a4"/>
          <w:jc w:val="center"/>
        </w:pPr>
        <w:r>
          <w:fldChar w:fldCharType="begin"/>
        </w:r>
        <w:r w:rsidR="00216BB0">
          <w:instrText xml:space="preserve"> PAGE   \* MERGEFORMAT </w:instrText>
        </w:r>
        <w:r>
          <w:fldChar w:fldCharType="separate"/>
        </w:r>
        <w:r w:rsidR="008A535A">
          <w:rPr>
            <w:noProof/>
          </w:rPr>
          <w:t>2</w:t>
        </w:r>
        <w:r>
          <w:fldChar w:fldCharType="end"/>
        </w:r>
      </w:p>
    </w:sdtContent>
  </w:sdt>
  <w:p w:rsidR="00D639C5" w:rsidRDefault="00B512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5409"/>
    <w:multiLevelType w:val="hybridMultilevel"/>
    <w:tmpl w:val="7E564B32"/>
    <w:lvl w:ilvl="0" w:tplc="8E84DD4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BB0"/>
    <w:rsid w:val="00004E8B"/>
    <w:rsid w:val="00005068"/>
    <w:rsid w:val="000420F5"/>
    <w:rsid w:val="000523E3"/>
    <w:rsid w:val="00062611"/>
    <w:rsid w:val="00087054"/>
    <w:rsid w:val="000B47B1"/>
    <w:rsid w:val="001125E8"/>
    <w:rsid w:val="00112BFA"/>
    <w:rsid w:val="0012529A"/>
    <w:rsid w:val="00136067"/>
    <w:rsid w:val="00162400"/>
    <w:rsid w:val="0016730C"/>
    <w:rsid w:val="00176FD4"/>
    <w:rsid w:val="001C0FB3"/>
    <w:rsid w:val="001C413B"/>
    <w:rsid w:val="001D580D"/>
    <w:rsid w:val="001E0776"/>
    <w:rsid w:val="001E255F"/>
    <w:rsid w:val="00203E6B"/>
    <w:rsid w:val="00213288"/>
    <w:rsid w:val="00216BB0"/>
    <w:rsid w:val="00246699"/>
    <w:rsid w:val="002526F5"/>
    <w:rsid w:val="002603D2"/>
    <w:rsid w:val="00263131"/>
    <w:rsid w:val="002A207D"/>
    <w:rsid w:val="002B150C"/>
    <w:rsid w:val="002B21E9"/>
    <w:rsid w:val="002D43FE"/>
    <w:rsid w:val="00304392"/>
    <w:rsid w:val="003114A8"/>
    <w:rsid w:val="003270A3"/>
    <w:rsid w:val="0035020F"/>
    <w:rsid w:val="00385D7B"/>
    <w:rsid w:val="003A02B5"/>
    <w:rsid w:val="003C571F"/>
    <w:rsid w:val="003D6A5C"/>
    <w:rsid w:val="003E037C"/>
    <w:rsid w:val="003F3AB4"/>
    <w:rsid w:val="003F6EC0"/>
    <w:rsid w:val="00401EBF"/>
    <w:rsid w:val="00406920"/>
    <w:rsid w:val="004601B9"/>
    <w:rsid w:val="00465AEE"/>
    <w:rsid w:val="00466515"/>
    <w:rsid w:val="00476373"/>
    <w:rsid w:val="0048190A"/>
    <w:rsid w:val="004911CE"/>
    <w:rsid w:val="004944F6"/>
    <w:rsid w:val="004960DD"/>
    <w:rsid w:val="004B17B4"/>
    <w:rsid w:val="004C0AA0"/>
    <w:rsid w:val="004D3C78"/>
    <w:rsid w:val="004E55B0"/>
    <w:rsid w:val="004E6E45"/>
    <w:rsid w:val="004F1B17"/>
    <w:rsid w:val="00513D6D"/>
    <w:rsid w:val="00524224"/>
    <w:rsid w:val="005557E1"/>
    <w:rsid w:val="00582D47"/>
    <w:rsid w:val="00584BCC"/>
    <w:rsid w:val="005869EC"/>
    <w:rsid w:val="005A1F73"/>
    <w:rsid w:val="005B170D"/>
    <w:rsid w:val="005B3ACF"/>
    <w:rsid w:val="005C4471"/>
    <w:rsid w:val="005D357C"/>
    <w:rsid w:val="005D5838"/>
    <w:rsid w:val="005E0E0D"/>
    <w:rsid w:val="005E6800"/>
    <w:rsid w:val="00603572"/>
    <w:rsid w:val="00627934"/>
    <w:rsid w:val="00647614"/>
    <w:rsid w:val="00654CCC"/>
    <w:rsid w:val="006555A9"/>
    <w:rsid w:val="00657AAA"/>
    <w:rsid w:val="00690604"/>
    <w:rsid w:val="0069256C"/>
    <w:rsid w:val="006A06F0"/>
    <w:rsid w:val="006A1C72"/>
    <w:rsid w:val="006C01C3"/>
    <w:rsid w:val="006D0AAA"/>
    <w:rsid w:val="006D68D3"/>
    <w:rsid w:val="006F0874"/>
    <w:rsid w:val="00700517"/>
    <w:rsid w:val="00705000"/>
    <w:rsid w:val="00710864"/>
    <w:rsid w:val="007154B9"/>
    <w:rsid w:val="00722F6B"/>
    <w:rsid w:val="00723F7F"/>
    <w:rsid w:val="007320E6"/>
    <w:rsid w:val="00735780"/>
    <w:rsid w:val="00782A3D"/>
    <w:rsid w:val="00793366"/>
    <w:rsid w:val="007B76BA"/>
    <w:rsid w:val="007C7ECC"/>
    <w:rsid w:val="007D011E"/>
    <w:rsid w:val="007D6517"/>
    <w:rsid w:val="007D7B95"/>
    <w:rsid w:val="007F1BB5"/>
    <w:rsid w:val="0081131B"/>
    <w:rsid w:val="00821F75"/>
    <w:rsid w:val="00827C0F"/>
    <w:rsid w:val="008565A9"/>
    <w:rsid w:val="00862ADC"/>
    <w:rsid w:val="00865839"/>
    <w:rsid w:val="00887579"/>
    <w:rsid w:val="00890146"/>
    <w:rsid w:val="00894D56"/>
    <w:rsid w:val="008A514A"/>
    <w:rsid w:val="008A535A"/>
    <w:rsid w:val="008B3CE6"/>
    <w:rsid w:val="008B456B"/>
    <w:rsid w:val="008C77FE"/>
    <w:rsid w:val="0095473F"/>
    <w:rsid w:val="0096679A"/>
    <w:rsid w:val="0099375F"/>
    <w:rsid w:val="009C62F4"/>
    <w:rsid w:val="009D705C"/>
    <w:rsid w:val="009E339E"/>
    <w:rsid w:val="009E7E2A"/>
    <w:rsid w:val="009F01CE"/>
    <w:rsid w:val="009F1F53"/>
    <w:rsid w:val="00A26CB0"/>
    <w:rsid w:val="00A434A0"/>
    <w:rsid w:val="00A7654A"/>
    <w:rsid w:val="00AA0BE0"/>
    <w:rsid w:val="00AA58F7"/>
    <w:rsid w:val="00AC0E5B"/>
    <w:rsid w:val="00AC7CBD"/>
    <w:rsid w:val="00AD1D63"/>
    <w:rsid w:val="00AD3515"/>
    <w:rsid w:val="00AE341A"/>
    <w:rsid w:val="00AF13B9"/>
    <w:rsid w:val="00AF4E33"/>
    <w:rsid w:val="00B01B79"/>
    <w:rsid w:val="00B150D5"/>
    <w:rsid w:val="00B23E06"/>
    <w:rsid w:val="00B27A0F"/>
    <w:rsid w:val="00B27B25"/>
    <w:rsid w:val="00B3605A"/>
    <w:rsid w:val="00B50D9F"/>
    <w:rsid w:val="00B51217"/>
    <w:rsid w:val="00B52BD1"/>
    <w:rsid w:val="00B532C5"/>
    <w:rsid w:val="00B53FFB"/>
    <w:rsid w:val="00B5765A"/>
    <w:rsid w:val="00B71EC5"/>
    <w:rsid w:val="00B840CE"/>
    <w:rsid w:val="00BB6480"/>
    <w:rsid w:val="00BC5C60"/>
    <w:rsid w:val="00BD1FDE"/>
    <w:rsid w:val="00BD3F88"/>
    <w:rsid w:val="00BE0D24"/>
    <w:rsid w:val="00C12873"/>
    <w:rsid w:val="00C239A8"/>
    <w:rsid w:val="00C32744"/>
    <w:rsid w:val="00C4761D"/>
    <w:rsid w:val="00C55951"/>
    <w:rsid w:val="00C6437F"/>
    <w:rsid w:val="00C67040"/>
    <w:rsid w:val="00C814F4"/>
    <w:rsid w:val="00C81599"/>
    <w:rsid w:val="00C86485"/>
    <w:rsid w:val="00C9701B"/>
    <w:rsid w:val="00CC19D4"/>
    <w:rsid w:val="00CC2DF0"/>
    <w:rsid w:val="00CE645C"/>
    <w:rsid w:val="00D0408F"/>
    <w:rsid w:val="00D14576"/>
    <w:rsid w:val="00D32670"/>
    <w:rsid w:val="00D60262"/>
    <w:rsid w:val="00D7588C"/>
    <w:rsid w:val="00D868C7"/>
    <w:rsid w:val="00D9080C"/>
    <w:rsid w:val="00DD7A4C"/>
    <w:rsid w:val="00DE62DD"/>
    <w:rsid w:val="00DF1BEE"/>
    <w:rsid w:val="00DF5DE4"/>
    <w:rsid w:val="00E05459"/>
    <w:rsid w:val="00E1507F"/>
    <w:rsid w:val="00E17C91"/>
    <w:rsid w:val="00E331DF"/>
    <w:rsid w:val="00E4429B"/>
    <w:rsid w:val="00E63685"/>
    <w:rsid w:val="00E90359"/>
    <w:rsid w:val="00EA2178"/>
    <w:rsid w:val="00EB22AD"/>
    <w:rsid w:val="00EE3880"/>
    <w:rsid w:val="00EE58D8"/>
    <w:rsid w:val="00EE72EC"/>
    <w:rsid w:val="00F005C9"/>
    <w:rsid w:val="00F03F05"/>
    <w:rsid w:val="00F1563B"/>
    <w:rsid w:val="00F36860"/>
    <w:rsid w:val="00F36CA7"/>
    <w:rsid w:val="00F41657"/>
    <w:rsid w:val="00F47983"/>
    <w:rsid w:val="00F5196D"/>
    <w:rsid w:val="00F60625"/>
    <w:rsid w:val="00F912EE"/>
    <w:rsid w:val="00FA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16B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BB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ztn</dc:creator>
  <cp:lastModifiedBy>v.sologub</cp:lastModifiedBy>
  <cp:revision>2</cp:revision>
  <cp:lastPrinted>2022-02-01T10:46:00Z</cp:lastPrinted>
  <dcterms:created xsi:type="dcterms:W3CDTF">2022-02-08T07:20:00Z</dcterms:created>
  <dcterms:modified xsi:type="dcterms:W3CDTF">2022-02-08T07:20:00Z</dcterms:modified>
</cp:coreProperties>
</file>